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09" w:rsidRDefault="0051366B" w:rsidP="00405709">
      <w:pPr>
        <w:rPr>
          <w:rFonts w:ascii="Calibri Light" w:hAnsi="Calibri Light"/>
          <w:color w:val="595959"/>
        </w:rPr>
      </w:pPr>
      <w:r>
        <w:rPr>
          <w:noProof/>
          <w:lang w:eastAsia="en-AU"/>
        </w:rPr>
        <w:drawing>
          <wp:anchor distT="0" distB="0" distL="114300" distR="114300" simplePos="0" relativeHeight="251658240" behindDoc="0" locked="0" layoutInCell="1" allowOverlap="1" wp14:anchorId="6C26C30D" wp14:editId="2615AE34">
            <wp:simplePos x="914400" y="1429385"/>
            <wp:positionH relativeFrom="margin">
              <wp:align>center</wp:align>
            </wp:positionH>
            <wp:positionV relativeFrom="margin">
              <wp:align>top</wp:align>
            </wp:positionV>
            <wp:extent cx="1750695" cy="12388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645" cy="1244800"/>
                    </a:xfrm>
                    <a:prstGeom prst="rect">
                      <a:avLst/>
                    </a:prstGeom>
                  </pic:spPr>
                </pic:pic>
              </a:graphicData>
            </a:graphic>
            <wp14:sizeRelH relativeFrom="margin">
              <wp14:pctWidth>0</wp14:pctWidth>
            </wp14:sizeRelH>
            <wp14:sizeRelV relativeFrom="margin">
              <wp14:pctHeight>0</wp14:pctHeight>
            </wp14:sizeRelV>
          </wp:anchor>
        </w:drawing>
      </w:r>
    </w:p>
    <w:p w:rsidR="00405709" w:rsidRDefault="00405709" w:rsidP="00405709">
      <w:pPr>
        <w:rPr>
          <w:rFonts w:ascii="Calibri Light" w:hAnsi="Calibri Light"/>
          <w:color w:val="595959"/>
        </w:rPr>
      </w:pPr>
    </w:p>
    <w:p w:rsidR="00405709" w:rsidRDefault="00405709" w:rsidP="00405709">
      <w:pPr>
        <w:rPr>
          <w:rFonts w:ascii="Calibri Light" w:hAnsi="Calibri Light"/>
          <w:color w:val="595959"/>
        </w:rPr>
      </w:pPr>
    </w:p>
    <w:p w:rsidR="00405709" w:rsidRDefault="00405709" w:rsidP="00405709">
      <w:pPr>
        <w:pStyle w:val="Title"/>
      </w:pPr>
    </w:p>
    <w:p w:rsidR="00405709" w:rsidRPr="008B2020" w:rsidRDefault="00405709" w:rsidP="00405709">
      <w:pPr>
        <w:pStyle w:val="Title"/>
        <w:rPr>
          <w:color w:val="auto"/>
        </w:rPr>
      </w:pPr>
    </w:p>
    <w:p w:rsidR="005F7C7A" w:rsidRPr="008B2020" w:rsidRDefault="005F7C7A" w:rsidP="0051366B">
      <w:pPr>
        <w:pStyle w:val="Title"/>
        <w:jc w:val="center"/>
        <w:rPr>
          <w:color w:val="auto"/>
          <w:sz w:val="24"/>
          <w:szCs w:val="24"/>
        </w:rPr>
      </w:pPr>
    </w:p>
    <w:p w:rsidR="00405709" w:rsidRPr="008B2020" w:rsidRDefault="00405709" w:rsidP="0051366B">
      <w:pPr>
        <w:pStyle w:val="Title"/>
        <w:jc w:val="center"/>
        <w:rPr>
          <w:color w:val="auto"/>
          <w:sz w:val="40"/>
          <w:szCs w:val="40"/>
        </w:rPr>
      </w:pPr>
      <w:r w:rsidRPr="008B2020">
        <w:rPr>
          <w:color w:val="auto"/>
          <w:sz w:val="40"/>
          <w:szCs w:val="40"/>
        </w:rPr>
        <w:t xml:space="preserve">How to </w:t>
      </w:r>
      <w:r w:rsidR="0003725E" w:rsidRPr="008B2020">
        <w:rPr>
          <w:color w:val="auto"/>
          <w:sz w:val="40"/>
          <w:szCs w:val="40"/>
        </w:rPr>
        <w:t>submit a</w:t>
      </w:r>
      <w:r w:rsidR="0051366B" w:rsidRPr="008B2020">
        <w:rPr>
          <w:color w:val="auto"/>
          <w:sz w:val="40"/>
          <w:szCs w:val="40"/>
        </w:rPr>
        <w:t xml:space="preserve"> </w:t>
      </w:r>
      <w:r w:rsidR="00DB33BD" w:rsidRPr="008B2020">
        <w:rPr>
          <w:color w:val="auto"/>
          <w:sz w:val="40"/>
          <w:szCs w:val="40"/>
        </w:rPr>
        <w:t xml:space="preserve">Public Advocate’s </w:t>
      </w:r>
      <w:r w:rsidR="005751E9" w:rsidRPr="008B2020">
        <w:rPr>
          <w:color w:val="auto"/>
          <w:sz w:val="40"/>
          <w:szCs w:val="40"/>
        </w:rPr>
        <w:t xml:space="preserve">Award </w:t>
      </w:r>
      <w:r w:rsidR="0003725E" w:rsidRPr="008B2020">
        <w:rPr>
          <w:color w:val="auto"/>
          <w:sz w:val="40"/>
          <w:szCs w:val="40"/>
        </w:rPr>
        <w:t>Nomination</w:t>
      </w:r>
    </w:p>
    <w:p w:rsidR="00405709" w:rsidRPr="008B2020" w:rsidRDefault="00405709" w:rsidP="00405709">
      <w:pPr>
        <w:jc w:val="both"/>
        <w:rPr>
          <w:rFonts w:ascii="Calibri Light" w:hAnsi="Calibri Light"/>
        </w:rPr>
      </w:pPr>
      <w:r w:rsidRPr="008B2020">
        <w:rPr>
          <w:rFonts w:ascii="Calibri Light" w:hAnsi="Calibri Light"/>
        </w:rPr>
        <w:t xml:space="preserve">To </w:t>
      </w:r>
      <w:r w:rsidR="0003725E" w:rsidRPr="008B2020">
        <w:rPr>
          <w:rFonts w:ascii="Calibri Light" w:hAnsi="Calibri Light"/>
        </w:rPr>
        <w:t>submit a</w:t>
      </w:r>
      <w:r w:rsidR="00087304" w:rsidRPr="008B2020">
        <w:rPr>
          <w:rFonts w:ascii="Calibri Light" w:hAnsi="Calibri Light"/>
        </w:rPr>
        <w:t xml:space="preserve"> nominat</w:t>
      </w:r>
      <w:r w:rsidR="0003725E" w:rsidRPr="008B2020">
        <w:rPr>
          <w:rFonts w:ascii="Calibri Light" w:hAnsi="Calibri Light"/>
        </w:rPr>
        <w:t>ion</w:t>
      </w:r>
      <w:r w:rsidR="00087304" w:rsidRPr="008B2020">
        <w:rPr>
          <w:rFonts w:ascii="Calibri Light" w:hAnsi="Calibri Light"/>
        </w:rPr>
        <w:t xml:space="preserve"> for the</w:t>
      </w:r>
      <w:r w:rsidR="00BD134C" w:rsidRPr="008B2020">
        <w:rPr>
          <w:rFonts w:ascii="Calibri Light" w:hAnsi="Calibri Light"/>
        </w:rPr>
        <w:t xml:space="preserve"> </w:t>
      </w:r>
      <w:r w:rsidR="0003725E" w:rsidRPr="008B2020">
        <w:rPr>
          <w:rFonts w:ascii="Calibri Light" w:hAnsi="Calibri Light"/>
        </w:rPr>
        <w:t xml:space="preserve">Victoria Police </w:t>
      </w:r>
      <w:r w:rsidR="00DB33BD" w:rsidRPr="008B2020">
        <w:rPr>
          <w:rFonts w:ascii="Calibri Light" w:hAnsi="Calibri Light"/>
        </w:rPr>
        <w:t>Public Advocate’s</w:t>
      </w:r>
      <w:r w:rsidRPr="008B2020">
        <w:rPr>
          <w:rFonts w:ascii="Calibri Light" w:hAnsi="Calibri Light"/>
        </w:rPr>
        <w:t xml:space="preserve"> Award</w:t>
      </w:r>
      <w:r w:rsidR="0003725E" w:rsidRPr="008B2020">
        <w:rPr>
          <w:rFonts w:ascii="Calibri Light" w:hAnsi="Calibri Light"/>
        </w:rPr>
        <w:t>s 201</w:t>
      </w:r>
      <w:r w:rsidR="00CC2BEA">
        <w:rPr>
          <w:rFonts w:ascii="Calibri Light" w:hAnsi="Calibri Light"/>
        </w:rPr>
        <w:t>9</w:t>
      </w:r>
      <w:r w:rsidRPr="008B2020">
        <w:rPr>
          <w:rFonts w:ascii="Calibri Light" w:hAnsi="Calibri Light"/>
        </w:rPr>
        <w:t xml:space="preserve">, </w:t>
      </w:r>
      <w:r w:rsidR="00AF5B40" w:rsidRPr="008B2020">
        <w:rPr>
          <w:rFonts w:ascii="Calibri Light" w:hAnsi="Calibri Light"/>
        </w:rPr>
        <w:t xml:space="preserve">please </w:t>
      </w:r>
      <w:r w:rsidRPr="008B2020">
        <w:rPr>
          <w:rFonts w:ascii="Calibri Light" w:hAnsi="Calibri Light"/>
        </w:rPr>
        <w:t xml:space="preserve">complete the following steps: </w:t>
      </w:r>
    </w:p>
    <w:p w:rsidR="00405709" w:rsidRPr="008B2020" w:rsidRDefault="00405709" w:rsidP="00405709">
      <w:pPr>
        <w:jc w:val="both"/>
        <w:rPr>
          <w:rFonts w:ascii="Calibri Light" w:hAnsi="Calibri Light"/>
        </w:rPr>
      </w:pPr>
    </w:p>
    <w:p w:rsidR="00DA3930" w:rsidRPr="008B2020" w:rsidRDefault="0003725E" w:rsidP="00DA3930">
      <w:pPr>
        <w:pStyle w:val="ListParagraph"/>
        <w:numPr>
          <w:ilvl w:val="0"/>
          <w:numId w:val="3"/>
        </w:numPr>
        <w:jc w:val="both"/>
        <w:rPr>
          <w:rFonts w:ascii="Calibri Light" w:hAnsi="Calibri Light"/>
        </w:rPr>
      </w:pPr>
      <w:r w:rsidRPr="008B2020">
        <w:rPr>
          <w:rFonts w:ascii="Calibri Light" w:hAnsi="Calibri Light"/>
        </w:rPr>
        <w:t>Save</w:t>
      </w:r>
      <w:r w:rsidR="00DB33BD" w:rsidRPr="008B2020">
        <w:rPr>
          <w:rFonts w:ascii="Calibri Light" w:hAnsi="Calibri Light"/>
        </w:rPr>
        <w:t xml:space="preserve"> a copy of the relevant Nomination Form</w:t>
      </w:r>
      <w:r w:rsidR="005751E9" w:rsidRPr="008B2020">
        <w:rPr>
          <w:rFonts w:ascii="Calibri Light" w:hAnsi="Calibri Light"/>
        </w:rPr>
        <w:t>:</w:t>
      </w:r>
    </w:p>
    <w:p w:rsidR="005751E9" w:rsidRPr="008B2020" w:rsidRDefault="005751E9" w:rsidP="005751E9">
      <w:pPr>
        <w:pStyle w:val="ListParagraph"/>
        <w:numPr>
          <w:ilvl w:val="1"/>
          <w:numId w:val="3"/>
        </w:numPr>
        <w:jc w:val="both"/>
        <w:rPr>
          <w:rFonts w:ascii="Calibri Light" w:hAnsi="Calibri Light"/>
        </w:rPr>
      </w:pPr>
      <w:r w:rsidRPr="008B2020">
        <w:rPr>
          <w:rFonts w:ascii="Calibri Light" w:hAnsi="Calibri Light"/>
          <w:b/>
          <w:i/>
        </w:rPr>
        <w:t>Community Nomination</w:t>
      </w:r>
      <w:r w:rsidRPr="008B2020">
        <w:rPr>
          <w:rFonts w:ascii="Calibri Light" w:hAnsi="Calibri Light"/>
        </w:rPr>
        <w:t xml:space="preserve"> is </w:t>
      </w:r>
      <w:r w:rsidR="003C14A1" w:rsidRPr="008B2020">
        <w:rPr>
          <w:rFonts w:ascii="Calibri Light" w:hAnsi="Calibri Light"/>
        </w:rPr>
        <w:t xml:space="preserve">to be </w:t>
      </w:r>
      <w:r w:rsidRPr="008B2020">
        <w:rPr>
          <w:rFonts w:ascii="Calibri Light" w:hAnsi="Calibri Light"/>
        </w:rPr>
        <w:t>completed by a</w:t>
      </w:r>
      <w:r w:rsidR="0003725E" w:rsidRPr="008B2020">
        <w:rPr>
          <w:rFonts w:ascii="Calibri Light" w:hAnsi="Calibri Light"/>
        </w:rPr>
        <w:t>ny</w:t>
      </w:r>
      <w:r w:rsidRPr="008B2020">
        <w:rPr>
          <w:rFonts w:ascii="Calibri Light" w:hAnsi="Calibri Light"/>
        </w:rPr>
        <w:t xml:space="preserve"> member of the community nominating a Victoria Police employee, police station or work unit.</w:t>
      </w:r>
    </w:p>
    <w:p w:rsidR="005751E9" w:rsidRPr="008B2020" w:rsidRDefault="005751E9" w:rsidP="005751E9">
      <w:pPr>
        <w:pStyle w:val="ListParagraph"/>
        <w:numPr>
          <w:ilvl w:val="1"/>
          <w:numId w:val="3"/>
        </w:numPr>
        <w:jc w:val="both"/>
        <w:rPr>
          <w:rFonts w:ascii="Calibri Light" w:hAnsi="Calibri Light"/>
        </w:rPr>
      </w:pPr>
      <w:r w:rsidRPr="008B2020">
        <w:rPr>
          <w:rFonts w:ascii="Calibri Light" w:hAnsi="Calibri Light"/>
          <w:b/>
          <w:i/>
        </w:rPr>
        <w:t>Victoria Police Nomination</w:t>
      </w:r>
      <w:r w:rsidRPr="008B2020">
        <w:rPr>
          <w:rFonts w:ascii="Calibri Light" w:hAnsi="Calibri Light"/>
        </w:rPr>
        <w:t xml:space="preserve"> is </w:t>
      </w:r>
      <w:r w:rsidR="003C14A1" w:rsidRPr="008B2020">
        <w:rPr>
          <w:rFonts w:ascii="Calibri Light" w:hAnsi="Calibri Light"/>
        </w:rPr>
        <w:t xml:space="preserve">to be </w:t>
      </w:r>
      <w:r w:rsidRPr="008B2020">
        <w:rPr>
          <w:rFonts w:ascii="Calibri Light" w:hAnsi="Calibri Light"/>
        </w:rPr>
        <w:t>completed by an</w:t>
      </w:r>
      <w:r w:rsidR="0003725E" w:rsidRPr="008B2020">
        <w:rPr>
          <w:rFonts w:ascii="Calibri Light" w:hAnsi="Calibri Light"/>
        </w:rPr>
        <w:t>y</w:t>
      </w:r>
      <w:r w:rsidRPr="008B2020">
        <w:rPr>
          <w:rFonts w:ascii="Calibri Light" w:hAnsi="Calibri Light"/>
        </w:rPr>
        <w:t xml:space="preserve"> employee of Victoria Police nominating another Victoria Police employee, police station or work unit</w:t>
      </w:r>
    </w:p>
    <w:p w:rsidR="005751E9" w:rsidRPr="008B2020" w:rsidRDefault="005751E9" w:rsidP="00DA3930">
      <w:pPr>
        <w:pStyle w:val="ListParagraph"/>
        <w:ind w:left="360"/>
        <w:jc w:val="both"/>
        <w:rPr>
          <w:rFonts w:ascii="Calibri Light" w:hAnsi="Calibri Light"/>
        </w:rPr>
      </w:pPr>
      <w:r w:rsidRPr="008B2020">
        <w:rPr>
          <w:rFonts w:ascii="Calibri Light" w:hAnsi="Calibri Light"/>
        </w:rPr>
        <w:t>Note that the form can be completed by someone on your behalf.</w:t>
      </w:r>
    </w:p>
    <w:p w:rsidR="005751E9" w:rsidRPr="008B2020" w:rsidRDefault="005751E9" w:rsidP="00DA3930">
      <w:pPr>
        <w:pStyle w:val="ListParagraph"/>
        <w:ind w:left="360"/>
        <w:jc w:val="both"/>
        <w:rPr>
          <w:rFonts w:ascii="Calibri Light" w:hAnsi="Calibri Light"/>
        </w:rPr>
      </w:pPr>
    </w:p>
    <w:p w:rsidR="00405709" w:rsidRPr="008B2020" w:rsidRDefault="00405709" w:rsidP="00DB3CA1">
      <w:pPr>
        <w:pStyle w:val="ListParagraph"/>
        <w:numPr>
          <w:ilvl w:val="0"/>
          <w:numId w:val="3"/>
        </w:numPr>
        <w:jc w:val="both"/>
        <w:rPr>
          <w:rFonts w:ascii="Calibri Light" w:hAnsi="Calibri Light"/>
        </w:rPr>
      </w:pPr>
      <w:r w:rsidRPr="008B2020">
        <w:rPr>
          <w:rFonts w:ascii="Calibri Light" w:hAnsi="Calibri Light"/>
        </w:rPr>
        <w:t xml:space="preserve">Complete </w:t>
      </w:r>
      <w:r w:rsidR="00DB3CA1" w:rsidRPr="008B2020">
        <w:rPr>
          <w:rFonts w:ascii="Calibri Light" w:hAnsi="Calibri Light"/>
        </w:rPr>
        <w:t>all sections</w:t>
      </w:r>
      <w:r w:rsidR="005F6E23" w:rsidRPr="008B2020">
        <w:rPr>
          <w:rFonts w:ascii="Calibri Light" w:hAnsi="Calibri Light"/>
        </w:rPr>
        <w:t xml:space="preserve"> </w:t>
      </w:r>
      <w:r w:rsidR="00A02E71" w:rsidRPr="008B2020">
        <w:rPr>
          <w:rFonts w:ascii="Calibri Light" w:hAnsi="Calibri Light"/>
        </w:rPr>
        <w:t xml:space="preserve">of the form </w:t>
      </w:r>
      <w:r w:rsidR="005F6E23" w:rsidRPr="008B2020">
        <w:rPr>
          <w:rFonts w:ascii="Calibri Light" w:hAnsi="Calibri Light"/>
        </w:rPr>
        <w:t>providing your details (</w:t>
      </w:r>
      <w:r w:rsidR="005751E9" w:rsidRPr="008B2020">
        <w:rPr>
          <w:rFonts w:ascii="Calibri Light" w:hAnsi="Calibri Light"/>
          <w:b/>
          <w:i/>
        </w:rPr>
        <w:t xml:space="preserve">Your </w:t>
      </w:r>
      <w:r w:rsidR="0003725E" w:rsidRPr="008B2020">
        <w:rPr>
          <w:rFonts w:ascii="Calibri Light" w:hAnsi="Calibri Light"/>
          <w:b/>
          <w:i/>
        </w:rPr>
        <w:t>N</w:t>
      </w:r>
      <w:r w:rsidR="005751E9" w:rsidRPr="008B2020">
        <w:rPr>
          <w:rFonts w:ascii="Calibri Light" w:hAnsi="Calibri Light"/>
          <w:b/>
          <w:i/>
        </w:rPr>
        <w:t>ame</w:t>
      </w:r>
      <w:r w:rsidR="005751E9" w:rsidRPr="008B2020">
        <w:rPr>
          <w:rFonts w:ascii="Calibri Light" w:hAnsi="Calibri Light"/>
        </w:rPr>
        <w:t xml:space="preserve">, </w:t>
      </w:r>
      <w:r w:rsidR="0003725E" w:rsidRPr="008B2020">
        <w:rPr>
          <w:rFonts w:ascii="Calibri Light" w:hAnsi="Calibri Light"/>
          <w:b/>
          <w:i/>
        </w:rPr>
        <w:t>E</w:t>
      </w:r>
      <w:r w:rsidR="005751E9" w:rsidRPr="008B2020">
        <w:rPr>
          <w:rFonts w:ascii="Calibri Light" w:hAnsi="Calibri Light"/>
          <w:b/>
          <w:i/>
        </w:rPr>
        <w:t>mail</w:t>
      </w:r>
      <w:r w:rsidR="005751E9" w:rsidRPr="008B2020">
        <w:rPr>
          <w:rFonts w:ascii="Calibri Light" w:hAnsi="Calibri Light"/>
        </w:rPr>
        <w:t xml:space="preserve"> and </w:t>
      </w:r>
      <w:r w:rsidR="0003725E" w:rsidRPr="008B2020">
        <w:rPr>
          <w:rFonts w:ascii="Calibri Light" w:hAnsi="Calibri Light"/>
          <w:b/>
          <w:i/>
        </w:rPr>
        <w:t>P</w:t>
      </w:r>
      <w:r w:rsidR="005751E9" w:rsidRPr="008B2020">
        <w:rPr>
          <w:rFonts w:ascii="Calibri Light" w:hAnsi="Calibri Light"/>
          <w:b/>
          <w:i/>
        </w:rPr>
        <w:t xml:space="preserve">hone </w:t>
      </w:r>
      <w:r w:rsidR="0003725E" w:rsidRPr="008B2020">
        <w:rPr>
          <w:rFonts w:ascii="Calibri Light" w:hAnsi="Calibri Light"/>
          <w:b/>
          <w:i/>
        </w:rPr>
        <w:t>N</w:t>
      </w:r>
      <w:r w:rsidR="005751E9" w:rsidRPr="008B2020">
        <w:rPr>
          <w:rFonts w:ascii="Calibri Light" w:hAnsi="Calibri Light"/>
          <w:b/>
          <w:i/>
        </w:rPr>
        <w:t>umber</w:t>
      </w:r>
      <w:r w:rsidR="005F6E23" w:rsidRPr="008B2020">
        <w:rPr>
          <w:rFonts w:ascii="Calibri Light" w:hAnsi="Calibri Light"/>
        </w:rPr>
        <w:t xml:space="preserve">) </w:t>
      </w:r>
      <w:r w:rsidR="00EB1601" w:rsidRPr="008B2020">
        <w:rPr>
          <w:rFonts w:ascii="Calibri Light" w:hAnsi="Calibri Light"/>
        </w:rPr>
        <w:t xml:space="preserve">and </w:t>
      </w:r>
      <w:r w:rsidR="005F6E23" w:rsidRPr="008B2020">
        <w:rPr>
          <w:rFonts w:ascii="Calibri Light" w:hAnsi="Calibri Light"/>
        </w:rPr>
        <w:t>details of the person or unit you are nominating (</w:t>
      </w:r>
      <w:r w:rsidR="00DB3CA1" w:rsidRPr="008B2020">
        <w:rPr>
          <w:rFonts w:ascii="Calibri Light" w:hAnsi="Calibri Light"/>
          <w:b/>
          <w:i/>
        </w:rPr>
        <w:t xml:space="preserve">Nominee’s </w:t>
      </w:r>
      <w:r w:rsidR="00EB1601" w:rsidRPr="008B2020">
        <w:rPr>
          <w:rFonts w:ascii="Calibri Light" w:hAnsi="Calibri Light"/>
          <w:b/>
          <w:i/>
        </w:rPr>
        <w:t>Name</w:t>
      </w:r>
      <w:r w:rsidR="005F6E23" w:rsidRPr="008B2020">
        <w:rPr>
          <w:rFonts w:ascii="Calibri Light" w:hAnsi="Calibri Light"/>
          <w:b/>
          <w:i/>
        </w:rPr>
        <w:t xml:space="preserve"> or </w:t>
      </w:r>
      <w:r w:rsidR="00EB1601" w:rsidRPr="008B2020">
        <w:rPr>
          <w:rFonts w:ascii="Calibri Light" w:hAnsi="Calibri Light"/>
          <w:b/>
          <w:i/>
        </w:rPr>
        <w:t xml:space="preserve">Unit </w:t>
      </w:r>
      <w:r w:rsidR="005F6E23" w:rsidRPr="008B2020">
        <w:rPr>
          <w:rFonts w:ascii="Calibri Light" w:hAnsi="Calibri Light"/>
        </w:rPr>
        <w:t>and</w:t>
      </w:r>
      <w:r w:rsidR="005F6E23" w:rsidRPr="008B2020">
        <w:rPr>
          <w:rFonts w:ascii="Calibri Light" w:hAnsi="Calibri Light"/>
          <w:b/>
          <w:i/>
        </w:rPr>
        <w:t xml:space="preserve"> Work Location</w:t>
      </w:r>
      <w:r w:rsidR="00067FDF" w:rsidRPr="008B2020">
        <w:rPr>
          <w:rFonts w:ascii="Calibri Light" w:hAnsi="Calibri Light"/>
          <w:b/>
          <w:i/>
        </w:rPr>
        <w:t>).  Work Location</w:t>
      </w:r>
      <w:r w:rsidR="00067FDF" w:rsidRPr="008B2020">
        <w:rPr>
          <w:rFonts w:ascii="Calibri Light" w:hAnsi="Calibri Light"/>
        </w:rPr>
        <w:t xml:space="preserve"> means police station, suburb, department or any other information that will allow us to match your nomination with the right person/unit</w:t>
      </w:r>
      <w:r w:rsidR="005F6E23" w:rsidRPr="008B2020">
        <w:rPr>
          <w:rFonts w:ascii="Calibri Light" w:hAnsi="Calibri Light"/>
        </w:rPr>
        <w:t>.</w:t>
      </w:r>
      <w:r w:rsidR="00067FDF" w:rsidRPr="008B2020">
        <w:rPr>
          <w:rFonts w:ascii="Calibri Light" w:hAnsi="Calibri Light"/>
        </w:rPr>
        <w:t xml:space="preserve">  If you are not sure, you may leave this blank and we will </w:t>
      </w:r>
      <w:r w:rsidR="00D05B0E" w:rsidRPr="008B2020">
        <w:rPr>
          <w:rFonts w:ascii="Calibri Light" w:hAnsi="Calibri Light"/>
        </w:rPr>
        <w:t>follow up</w:t>
      </w:r>
      <w:r w:rsidR="00067FDF" w:rsidRPr="008B2020">
        <w:rPr>
          <w:rFonts w:ascii="Calibri Light" w:hAnsi="Calibri Light"/>
        </w:rPr>
        <w:t xml:space="preserve"> with you post-nomination.</w:t>
      </w:r>
      <w:r w:rsidR="00D05B0E" w:rsidRPr="008B2020">
        <w:rPr>
          <w:rFonts w:ascii="Calibri Light" w:hAnsi="Calibri Light"/>
        </w:rPr>
        <w:t xml:space="preserve">  Click in to the white areas of the form to </w:t>
      </w:r>
      <w:r w:rsidR="00A02E71" w:rsidRPr="008B2020">
        <w:rPr>
          <w:rFonts w:ascii="Calibri Light" w:hAnsi="Calibri Light"/>
        </w:rPr>
        <w:t>input information for each of the above sections.</w:t>
      </w:r>
      <w:r w:rsidR="00D05B0E" w:rsidRPr="008B2020">
        <w:rPr>
          <w:rFonts w:ascii="Calibri Light" w:hAnsi="Calibri Light"/>
        </w:rPr>
        <w:t xml:space="preserve"> </w:t>
      </w:r>
    </w:p>
    <w:p w:rsidR="00405709" w:rsidRPr="008B2020" w:rsidRDefault="00405709" w:rsidP="00405709">
      <w:pPr>
        <w:pStyle w:val="ListParagraph"/>
        <w:ind w:left="360"/>
        <w:jc w:val="both"/>
        <w:rPr>
          <w:rFonts w:ascii="Calibri Light" w:hAnsi="Calibri Light"/>
        </w:rPr>
      </w:pPr>
    </w:p>
    <w:p w:rsidR="00405709" w:rsidRPr="008B2020" w:rsidRDefault="00067FDF" w:rsidP="00405709">
      <w:pPr>
        <w:pStyle w:val="ListParagraph"/>
        <w:numPr>
          <w:ilvl w:val="0"/>
          <w:numId w:val="3"/>
        </w:numPr>
        <w:jc w:val="both"/>
        <w:rPr>
          <w:rFonts w:ascii="Calibri Light" w:hAnsi="Calibri Light"/>
        </w:rPr>
      </w:pPr>
      <w:r w:rsidRPr="008B2020">
        <w:rPr>
          <w:rFonts w:ascii="Calibri Light" w:hAnsi="Calibri Light"/>
        </w:rPr>
        <w:t>Provide information about the nomination in the</w:t>
      </w:r>
      <w:r w:rsidR="003C14A1" w:rsidRPr="008B2020">
        <w:rPr>
          <w:rFonts w:ascii="Calibri Light" w:hAnsi="Calibri Light"/>
        </w:rPr>
        <w:t xml:space="preserve"> white area of the</w:t>
      </w:r>
      <w:r w:rsidRPr="008B2020">
        <w:rPr>
          <w:rFonts w:ascii="Calibri Light" w:hAnsi="Calibri Light"/>
        </w:rPr>
        <w:t xml:space="preserve"> </w:t>
      </w:r>
      <w:r w:rsidRPr="008B2020">
        <w:rPr>
          <w:rFonts w:ascii="Calibri Light" w:hAnsi="Calibri Light"/>
          <w:b/>
          <w:i/>
        </w:rPr>
        <w:t xml:space="preserve">Description </w:t>
      </w:r>
      <w:r w:rsidRPr="008B2020">
        <w:rPr>
          <w:rFonts w:ascii="Calibri Light" w:hAnsi="Calibri Light"/>
        </w:rPr>
        <w:t>section</w:t>
      </w:r>
      <w:r w:rsidR="003C14A1" w:rsidRPr="008B2020">
        <w:rPr>
          <w:rFonts w:ascii="Calibri Light" w:hAnsi="Calibri Light"/>
        </w:rPr>
        <w:t xml:space="preserve"> of the form</w:t>
      </w:r>
      <w:r w:rsidRPr="008B2020">
        <w:rPr>
          <w:rFonts w:ascii="Calibri Light" w:hAnsi="Calibri Light"/>
        </w:rPr>
        <w:t>.  Provide enough details to describe what the person/unit has achieved and the impact that these actions have had on people with disability, either as members of the public or as employees of Victoria Police.  The impact might be in relation to one individual, a group or to the community in general.</w:t>
      </w:r>
      <w:r w:rsidR="00405709" w:rsidRPr="008B2020">
        <w:rPr>
          <w:rFonts w:ascii="Calibri Light" w:hAnsi="Calibri Light"/>
        </w:rPr>
        <w:t xml:space="preserve"> </w:t>
      </w:r>
    </w:p>
    <w:p w:rsidR="00405709" w:rsidRPr="008B2020" w:rsidRDefault="00405709" w:rsidP="00405709">
      <w:pPr>
        <w:pStyle w:val="ListParagraph"/>
        <w:jc w:val="both"/>
        <w:rPr>
          <w:rFonts w:ascii="Calibri Light" w:hAnsi="Calibri Light"/>
        </w:rPr>
      </w:pPr>
    </w:p>
    <w:p w:rsidR="00405709" w:rsidRPr="008B2020" w:rsidRDefault="00DB33BD" w:rsidP="00067FDF">
      <w:pPr>
        <w:pStyle w:val="ListParagraph"/>
        <w:numPr>
          <w:ilvl w:val="0"/>
          <w:numId w:val="3"/>
        </w:numPr>
        <w:jc w:val="both"/>
        <w:rPr>
          <w:rFonts w:ascii="Calibri Light" w:hAnsi="Calibri Light"/>
        </w:rPr>
      </w:pPr>
      <w:r w:rsidRPr="008B2020">
        <w:rPr>
          <w:rFonts w:ascii="Calibri Light" w:hAnsi="Calibri Light"/>
        </w:rPr>
        <w:t>You are welcome to attach a</w:t>
      </w:r>
      <w:r w:rsidR="00405709" w:rsidRPr="008B2020">
        <w:rPr>
          <w:rFonts w:ascii="Calibri Light" w:hAnsi="Calibri Light"/>
        </w:rPr>
        <w:t>ny supporting evidence (</w:t>
      </w:r>
      <w:r w:rsidR="00DA3930" w:rsidRPr="008B2020">
        <w:rPr>
          <w:rFonts w:ascii="Calibri Light" w:hAnsi="Calibri Light"/>
        </w:rPr>
        <w:t xml:space="preserve">e.g. </w:t>
      </w:r>
      <w:r w:rsidR="005F7C7A" w:rsidRPr="008B2020">
        <w:rPr>
          <w:rFonts w:ascii="Calibri Light" w:hAnsi="Calibri Light"/>
        </w:rPr>
        <w:t>an email or letter</w:t>
      </w:r>
      <w:r w:rsidR="00405709" w:rsidRPr="008B2020">
        <w:rPr>
          <w:rFonts w:ascii="Calibri Light" w:hAnsi="Calibri Light"/>
        </w:rPr>
        <w:t xml:space="preserve">) that could strengthen </w:t>
      </w:r>
      <w:r w:rsidR="00A02E71" w:rsidRPr="008B2020">
        <w:rPr>
          <w:rFonts w:ascii="Calibri Light" w:hAnsi="Calibri Light"/>
        </w:rPr>
        <w:t>the</w:t>
      </w:r>
      <w:r w:rsidR="00405709" w:rsidRPr="008B2020">
        <w:rPr>
          <w:rFonts w:ascii="Calibri Light" w:hAnsi="Calibri Light"/>
        </w:rPr>
        <w:t xml:space="preserve"> nomination. </w:t>
      </w:r>
      <w:r w:rsidR="00067FDF" w:rsidRPr="008B2020">
        <w:rPr>
          <w:rFonts w:ascii="Calibri Light" w:hAnsi="Calibri Light"/>
        </w:rPr>
        <w:t xml:space="preserve"> </w:t>
      </w:r>
      <w:r w:rsidR="00DA3930" w:rsidRPr="008B2020">
        <w:rPr>
          <w:rFonts w:ascii="Calibri Light" w:hAnsi="Calibri Light"/>
        </w:rPr>
        <w:t xml:space="preserve">Please ensure that all documents are </w:t>
      </w:r>
      <w:r w:rsidR="00DF4FD1" w:rsidRPr="008B2020">
        <w:rPr>
          <w:rFonts w:ascii="Calibri Light" w:hAnsi="Calibri Light"/>
        </w:rPr>
        <w:t>suitable</w:t>
      </w:r>
      <w:r w:rsidR="00DA3930" w:rsidRPr="008B2020">
        <w:rPr>
          <w:rFonts w:ascii="Calibri Light" w:hAnsi="Calibri Light"/>
        </w:rPr>
        <w:t xml:space="preserve"> for public use.  </w:t>
      </w:r>
      <w:r w:rsidR="00DF4FD1" w:rsidRPr="008B2020">
        <w:rPr>
          <w:rFonts w:ascii="Calibri Light" w:hAnsi="Calibri Light"/>
        </w:rPr>
        <w:t xml:space="preserve">If this is not possible, make clear in your submission which documents </w:t>
      </w:r>
      <w:r w:rsidR="00A02E71" w:rsidRPr="008B2020">
        <w:rPr>
          <w:rFonts w:ascii="Calibri Light" w:hAnsi="Calibri Light"/>
        </w:rPr>
        <w:t xml:space="preserve">or sections of documents </w:t>
      </w:r>
      <w:r w:rsidR="00DF4FD1" w:rsidRPr="008B2020">
        <w:rPr>
          <w:rFonts w:ascii="Calibri Light" w:hAnsi="Calibri Light"/>
        </w:rPr>
        <w:t xml:space="preserve">are not </w:t>
      </w:r>
      <w:r w:rsidR="003C14A1" w:rsidRPr="008B2020">
        <w:rPr>
          <w:rFonts w:ascii="Calibri Light" w:hAnsi="Calibri Light"/>
        </w:rPr>
        <w:t xml:space="preserve">to be </w:t>
      </w:r>
      <w:r w:rsidR="00A02E71" w:rsidRPr="008B2020">
        <w:rPr>
          <w:rFonts w:ascii="Calibri Light" w:hAnsi="Calibri Light"/>
        </w:rPr>
        <w:t xml:space="preserve">publicly </w:t>
      </w:r>
      <w:r w:rsidR="00DF4FD1" w:rsidRPr="008B2020">
        <w:rPr>
          <w:rFonts w:ascii="Calibri Light" w:hAnsi="Calibri Light"/>
        </w:rPr>
        <w:t>available.</w:t>
      </w:r>
      <w:r w:rsidR="00DA3930" w:rsidRPr="008B2020">
        <w:rPr>
          <w:rFonts w:ascii="Calibri Light" w:hAnsi="Calibri Light"/>
        </w:rPr>
        <w:t xml:space="preserve"> </w:t>
      </w:r>
    </w:p>
    <w:p w:rsidR="00405709" w:rsidRPr="008B2020" w:rsidRDefault="00405709" w:rsidP="00405709">
      <w:pPr>
        <w:pStyle w:val="ListParagraph"/>
        <w:jc w:val="both"/>
        <w:rPr>
          <w:rFonts w:ascii="Calibri Light" w:hAnsi="Calibri Light"/>
        </w:rPr>
      </w:pPr>
    </w:p>
    <w:p w:rsidR="00AF5B40" w:rsidRPr="008B2020" w:rsidRDefault="00AF5B40" w:rsidP="00AF5B40">
      <w:pPr>
        <w:pStyle w:val="ListParagraph"/>
        <w:numPr>
          <w:ilvl w:val="0"/>
          <w:numId w:val="3"/>
        </w:numPr>
        <w:jc w:val="both"/>
        <w:rPr>
          <w:rFonts w:ascii="Calibri Light" w:hAnsi="Calibri Light"/>
        </w:rPr>
      </w:pPr>
      <w:r w:rsidRPr="008B2020">
        <w:rPr>
          <w:rFonts w:ascii="Calibri Light" w:hAnsi="Calibri Light"/>
        </w:rPr>
        <w:t xml:space="preserve">Submit the nomination form to </w:t>
      </w:r>
      <w:r w:rsidR="00D05B0E" w:rsidRPr="008B2020">
        <w:rPr>
          <w:rFonts w:ascii="Calibri Light" w:hAnsi="Calibri Light"/>
        </w:rPr>
        <w:t>the Priority Communities Division</w:t>
      </w:r>
      <w:r w:rsidRPr="008B2020">
        <w:rPr>
          <w:rFonts w:ascii="Calibri Light" w:hAnsi="Calibri Light"/>
        </w:rPr>
        <w:t xml:space="preserve">, </w:t>
      </w:r>
      <w:r w:rsidR="00D05B0E" w:rsidRPr="008B2020">
        <w:rPr>
          <w:rFonts w:ascii="Calibri Light" w:hAnsi="Calibri Light"/>
        </w:rPr>
        <w:t>Victoria Police</w:t>
      </w:r>
      <w:r w:rsidRPr="008B2020">
        <w:rPr>
          <w:rFonts w:ascii="Calibri Light" w:hAnsi="Calibri Light"/>
        </w:rPr>
        <w:t xml:space="preserve">, via </w:t>
      </w:r>
      <w:hyperlink r:id="rId9" w:history="1">
        <w:r w:rsidR="00D05B0E" w:rsidRPr="008B2020">
          <w:rPr>
            <w:rStyle w:val="Hyperlink"/>
            <w:rFonts w:ascii="Calibri Light" w:hAnsi="Calibri Light"/>
            <w:color w:val="auto"/>
          </w:rPr>
          <w:t>DISABILITY-STRATEGY-MGR@police.vic.gov.au</w:t>
        </w:r>
      </w:hyperlink>
      <w:r w:rsidRPr="008B2020">
        <w:rPr>
          <w:rFonts w:ascii="Calibri Light" w:hAnsi="Calibri Light"/>
        </w:rPr>
        <w:t xml:space="preserve"> by </w:t>
      </w:r>
      <w:r w:rsidR="00D05B0E" w:rsidRPr="008B2020">
        <w:rPr>
          <w:rFonts w:ascii="Calibri Light" w:hAnsi="Calibri Light"/>
          <w:b/>
        </w:rPr>
        <w:t>5.00 pm</w:t>
      </w:r>
      <w:r w:rsidR="00D05B0E" w:rsidRPr="008B2020">
        <w:rPr>
          <w:rFonts w:ascii="Calibri Light" w:hAnsi="Calibri Light"/>
        </w:rPr>
        <w:t xml:space="preserve"> </w:t>
      </w:r>
      <w:r w:rsidR="00CC2BEA">
        <w:rPr>
          <w:rFonts w:ascii="Calibri Light" w:hAnsi="Calibri Light"/>
          <w:b/>
          <w:u w:val="single"/>
        </w:rPr>
        <w:t xml:space="preserve">Friday 25 </w:t>
      </w:r>
      <w:r w:rsidR="00D05B0E" w:rsidRPr="008B2020">
        <w:rPr>
          <w:rFonts w:ascii="Calibri Light" w:hAnsi="Calibri Light"/>
          <w:b/>
          <w:u w:val="single"/>
        </w:rPr>
        <w:t>October</w:t>
      </w:r>
      <w:r w:rsidR="005522D6" w:rsidRPr="008B2020">
        <w:rPr>
          <w:rFonts w:ascii="Calibri Light" w:hAnsi="Calibri Light"/>
          <w:b/>
          <w:u w:val="single"/>
        </w:rPr>
        <w:t xml:space="preserve"> 201</w:t>
      </w:r>
      <w:r w:rsidR="00CC2BEA">
        <w:rPr>
          <w:rFonts w:ascii="Calibri Light" w:hAnsi="Calibri Light"/>
          <w:b/>
          <w:u w:val="single"/>
        </w:rPr>
        <w:t>9</w:t>
      </w:r>
      <w:r w:rsidRPr="008B2020">
        <w:rPr>
          <w:rFonts w:ascii="Calibri Light" w:hAnsi="Calibri Light"/>
        </w:rPr>
        <w:t xml:space="preserve">. </w:t>
      </w:r>
      <w:r w:rsidR="00A02E71" w:rsidRPr="008B2020">
        <w:rPr>
          <w:rFonts w:ascii="Calibri Light" w:hAnsi="Calibri Light"/>
        </w:rPr>
        <w:t xml:space="preserve"> If you have any queries about the process, please forward to the above email address.</w:t>
      </w:r>
    </w:p>
    <w:p w:rsidR="00AF5B40" w:rsidRPr="008B2020" w:rsidRDefault="00AF5B40" w:rsidP="00AF5B40">
      <w:pPr>
        <w:pStyle w:val="ListParagraph"/>
        <w:rPr>
          <w:rFonts w:ascii="Calibri Light" w:hAnsi="Calibri Light"/>
        </w:rPr>
      </w:pPr>
      <w:bookmarkStart w:id="0" w:name="_GoBack"/>
      <w:bookmarkEnd w:id="0"/>
    </w:p>
    <w:p w:rsidR="00B10C38" w:rsidRPr="008B2020" w:rsidRDefault="00AF5B40" w:rsidP="005F7C7A">
      <w:pPr>
        <w:pStyle w:val="ListParagraph"/>
        <w:numPr>
          <w:ilvl w:val="0"/>
          <w:numId w:val="3"/>
        </w:numPr>
        <w:spacing w:after="240"/>
        <w:ind w:left="357"/>
        <w:jc w:val="both"/>
        <w:rPr>
          <w:rFonts w:ascii="Calibri Light" w:hAnsi="Calibri Light" w:cs="Arial"/>
          <w:lang w:eastAsia="en-AU"/>
        </w:rPr>
      </w:pPr>
      <w:r w:rsidRPr="008B2020">
        <w:rPr>
          <w:rFonts w:ascii="Calibri Light" w:hAnsi="Calibri Light" w:cs="Arial"/>
          <w:lang w:eastAsia="en-AU"/>
        </w:rPr>
        <w:t xml:space="preserve">A </w:t>
      </w:r>
      <w:r w:rsidR="00DB33BD" w:rsidRPr="008B2020">
        <w:rPr>
          <w:rFonts w:ascii="Calibri Light" w:hAnsi="Calibri Light" w:cs="Arial"/>
          <w:lang w:eastAsia="en-AU"/>
        </w:rPr>
        <w:t xml:space="preserve">panel comprising Public Advocate </w:t>
      </w:r>
      <w:r w:rsidR="008B2020" w:rsidRPr="008B2020">
        <w:rPr>
          <w:rFonts w:ascii="Calibri Light" w:hAnsi="Calibri Light" w:cs="Arial"/>
          <w:lang w:eastAsia="en-AU"/>
        </w:rPr>
        <w:t xml:space="preserve">Ms </w:t>
      </w:r>
      <w:r w:rsidR="00DB33BD" w:rsidRPr="008B2020">
        <w:rPr>
          <w:rFonts w:ascii="Calibri Light" w:hAnsi="Calibri Light" w:cs="Arial"/>
          <w:lang w:eastAsia="en-AU"/>
        </w:rPr>
        <w:t xml:space="preserve">Colleen Pearce, </w:t>
      </w:r>
      <w:r w:rsidR="00CC2BEA">
        <w:rPr>
          <w:rFonts w:ascii="Calibri Light" w:hAnsi="Calibri Light" w:cs="Arial"/>
          <w:lang w:eastAsia="en-AU"/>
        </w:rPr>
        <w:t xml:space="preserve">Acting </w:t>
      </w:r>
      <w:r w:rsidR="008B2020" w:rsidRPr="008B2020">
        <w:rPr>
          <w:rFonts w:ascii="Calibri Light" w:hAnsi="Calibri Light" w:cs="Arial"/>
          <w:lang w:eastAsia="en-AU"/>
        </w:rPr>
        <w:t xml:space="preserve">Commander </w:t>
      </w:r>
      <w:r w:rsidR="00CC2BEA">
        <w:rPr>
          <w:rFonts w:ascii="Calibri Light" w:hAnsi="Calibri Light" w:cs="Arial"/>
          <w:lang w:eastAsia="en-AU"/>
        </w:rPr>
        <w:t>Priority Communities Division Murray Fraser, Co-Chair Disability Portfolio Reference Group Mr Trevor Carroll, a</w:t>
      </w:r>
      <w:r w:rsidR="008B2020" w:rsidRPr="008B2020">
        <w:rPr>
          <w:rFonts w:ascii="Calibri Light" w:hAnsi="Calibri Light" w:cs="Arial"/>
          <w:lang w:eastAsia="en-AU"/>
        </w:rPr>
        <w:t>nd</w:t>
      </w:r>
      <w:r w:rsidR="00DB33BD" w:rsidRPr="008B2020">
        <w:rPr>
          <w:rFonts w:ascii="Calibri Light" w:hAnsi="Calibri Light" w:cs="Arial"/>
          <w:lang w:eastAsia="en-AU"/>
        </w:rPr>
        <w:t xml:space="preserve"> </w:t>
      </w:r>
      <w:r w:rsidR="008B2020" w:rsidRPr="008B2020">
        <w:rPr>
          <w:rFonts w:ascii="Calibri Light" w:hAnsi="Calibri Light" w:cs="Arial"/>
        </w:rPr>
        <w:t xml:space="preserve">Ms Jo </w:t>
      </w:r>
      <w:proofErr w:type="spellStart"/>
      <w:r w:rsidR="008B2020" w:rsidRPr="008B2020">
        <w:rPr>
          <w:rFonts w:ascii="Calibri Light" w:hAnsi="Calibri Light" w:cs="Arial"/>
        </w:rPr>
        <w:t>Begbie</w:t>
      </w:r>
      <w:proofErr w:type="spellEnd"/>
      <w:r w:rsidR="008B2020" w:rsidRPr="008B2020">
        <w:rPr>
          <w:rFonts w:ascii="Calibri Light" w:hAnsi="Calibri Light" w:cs="Arial"/>
        </w:rPr>
        <w:t xml:space="preserve"> Director, Performance and Development </w:t>
      </w:r>
      <w:r w:rsidR="00DB3CA1" w:rsidRPr="008B2020">
        <w:rPr>
          <w:rFonts w:ascii="Calibri Light" w:hAnsi="Calibri Light" w:cs="Arial"/>
          <w:lang w:eastAsia="en-AU"/>
        </w:rPr>
        <w:t xml:space="preserve">will </w:t>
      </w:r>
      <w:r w:rsidR="00DB33BD" w:rsidRPr="008B2020">
        <w:rPr>
          <w:rFonts w:ascii="Calibri Light" w:hAnsi="Calibri Light" w:cs="Arial"/>
          <w:lang w:eastAsia="en-AU"/>
        </w:rPr>
        <w:t xml:space="preserve">assess all </w:t>
      </w:r>
      <w:r w:rsidRPr="008B2020">
        <w:rPr>
          <w:rFonts w:ascii="Calibri Light" w:hAnsi="Calibri Light" w:cs="Arial"/>
          <w:lang w:eastAsia="en-AU"/>
        </w:rPr>
        <w:t>nomination</w:t>
      </w:r>
      <w:r w:rsidR="00DB33BD" w:rsidRPr="008B2020">
        <w:rPr>
          <w:rFonts w:ascii="Calibri Light" w:hAnsi="Calibri Light" w:cs="Arial"/>
          <w:lang w:eastAsia="en-AU"/>
        </w:rPr>
        <w:t>s</w:t>
      </w:r>
      <w:r w:rsidRPr="008B2020">
        <w:rPr>
          <w:rFonts w:ascii="Calibri Light" w:hAnsi="Calibri Light" w:cs="Arial"/>
          <w:lang w:eastAsia="en-AU"/>
        </w:rPr>
        <w:t xml:space="preserve"> to </w:t>
      </w:r>
      <w:r w:rsidR="00DB33BD" w:rsidRPr="008B2020">
        <w:rPr>
          <w:rFonts w:ascii="Calibri Light" w:hAnsi="Calibri Light" w:cs="Arial"/>
          <w:lang w:eastAsia="en-AU"/>
        </w:rPr>
        <w:t>determine award winners</w:t>
      </w:r>
      <w:r w:rsidRPr="008B2020">
        <w:rPr>
          <w:rFonts w:ascii="Calibri Light" w:hAnsi="Calibri Light" w:cs="Arial"/>
          <w:lang w:eastAsia="en-AU"/>
        </w:rPr>
        <w:t xml:space="preserve">. All </w:t>
      </w:r>
      <w:r w:rsidR="00DB33BD" w:rsidRPr="008B2020">
        <w:rPr>
          <w:rFonts w:ascii="Calibri Light" w:hAnsi="Calibri Light" w:cs="Arial"/>
          <w:lang w:eastAsia="en-AU"/>
        </w:rPr>
        <w:t>selected winners</w:t>
      </w:r>
      <w:r w:rsidRPr="008B2020">
        <w:rPr>
          <w:rFonts w:ascii="Calibri Light" w:hAnsi="Calibri Light" w:cs="Arial"/>
          <w:lang w:eastAsia="en-AU"/>
        </w:rPr>
        <w:t xml:space="preserve"> will be subjec</w:t>
      </w:r>
      <w:r w:rsidR="00A02E71" w:rsidRPr="008B2020">
        <w:rPr>
          <w:rFonts w:ascii="Calibri Light" w:hAnsi="Calibri Light" w:cs="Arial"/>
          <w:lang w:eastAsia="en-AU"/>
        </w:rPr>
        <w:t>t to an internal probity check and all nominees and their managers will be informed of their nomination.</w:t>
      </w:r>
    </w:p>
    <w:p w:rsidR="00973B81" w:rsidRPr="00DB3CA1" w:rsidRDefault="00973B81" w:rsidP="00DB3CA1">
      <w:pPr>
        <w:jc w:val="both"/>
        <w:rPr>
          <w:rFonts w:ascii="Calibri Light" w:hAnsi="Calibri Light"/>
          <w:color w:val="595959"/>
        </w:rPr>
      </w:pPr>
    </w:p>
    <w:sectPr w:rsidR="00973B81" w:rsidRPr="00DB3CA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11" w:rsidRDefault="00846011" w:rsidP="00B627F2">
      <w:r>
        <w:separator/>
      </w:r>
    </w:p>
  </w:endnote>
  <w:endnote w:type="continuationSeparator" w:id="0">
    <w:p w:rsidR="00846011" w:rsidRDefault="00846011" w:rsidP="00B6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DF" w:rsidRDefault="00067FDF">
    <w:pPr>
      <w:pStyle w:val="Footer"/>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bottomMargin">
                <wp:posOffset>457200</wp:posOffset>
              </wp:positionV>
              <wp:extent cx="1419225" cy="276225"/>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1419225"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67FDF" w:rsidRPr="00067FDF" w:rsidRDefault="00067FDF" w:rsidP="00067FD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C976A5">
                            <w:rPr>
                              <w:rFonts w:ascii="Arial" w:hAnsi="Arial" w:cs="Arial"/>
                              <w:b/>
                              <w:color w:val="FF0000"/>
                              <w:sz w:val="24"/>
                            </w:rPr>
                            <w:t>PUBLIC DOMAIN</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7" type="#_x0000_t202" style="position:absolute;margin-left:0;margin-top:36pt;width:111.75pt;height:21.75pt;z-index:251660288;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" o:allowincell="f" filled="f" stroked="f" strokeweight=".5pt">
              <v:textbox style="mso-fit-shape-to-text:t">
                <w:txbxContent>
                  <w:p w:rsidR="00067FDF" w:rsidRPr="00067FDF" w:rsidRDefault="00067FDF" w:rsidP="00067FD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PM_ProtectiveMarkingValue_Footer \* MERGEFORMAT </w:instrText>
                    </w:r>
                    <w:r>
                      <w:rPr>
                        <w:rFonts w:ascii="Arial" w:hAnsi="Arial" w:cs="Arial"/>
                        <w:b/>
                        <w:color w:val="FF0000"/>
                        <w:sz w:val="24"/>
                      </w:rPr>
                      <w:fldChar w:fldCharType="separate"/>
                    </w:r>
                    <w:r w:rsidR="00C976A5">
                      <w:rPr>
                        <w:rFonts w:ascii="Arial" w:hAnsi="Arial" w:cs="Arial"/>
                        <w:b/>
                        <w:color w:val="FF0000"/>
                        <w:sz w:val="24"/>
                      </w:rPr>
                      <w:t>PUBLIC DOMAIN</w:t>
                    </w:r>
                    <w:r>
                      <w:rPr>
                        <w:rFonts w:ascii="Arial" w:hAnsi="Arial" w:cs="Arial"/>
                        <w:b/>
                        <w:color w:val="FF0000"/>
                        <w:sz w:val="24"/>
                      </w:rP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11" w:rsidRDefault="00846011" w:rsidP="00B627F2">
      <w:r>
        <w:separator/>
      </w:r>
    </w:p>
  </w:footnote>
  <w:footnote w:type="continuationSeparator" w:id="0">
    <w:p w:rsidR="00846011" w:rsidRDefault="00846011" w:rsidP="00B6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DF" w:rsidRDefault="00067FDF">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152400</wp:posOffset>
              </wp:positionV>
              <wp:extent cx="1419225" cy="276225"/>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1419225"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67FDF" w:rsidRPr="00067FDF" w:rsidRDefault="00067FDF" w:rsidP="00067FD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C976A5">
                            <w:rPr>
                              <w:rFonts w:ascii="Arial" w:hAnsi="Arial" w:cs="Arial"/>
                              <w:b/>
                              <w:color w:val="FF0000"/>
                              <w:sz w:val="24"/>
                            </w:rPr>
                            <w:t>PUBLIC DOMAIN</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margin-left:0;margin-top:12pt;width:111.75pt;height:21.7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" o:allowincell="f" filled="f" stroked="f" strokeweight=".5pt">
              <v:textbox style="mso-fit-shape-to-text:t">
                <w:txbxContent>
                  <w:p w:rsidR="00067FDF" w:rsidRPr="00067FDF" w:rsidRDefault="00067FDF" w:rsidP="00067FDF">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sidR="00C976A5">
                      <w:rPr>
                        <w:rFonts w:ascii="Arial" w:hAnsi="Arial" w:cs="Arial"/>
                        <w:b/>
                        <w:color w:val="FF0000"/>
                        <w:sz w:val="24"/>
                      </w:rPr>
                      <w:t>PUBLIC DOMAIN</w:t>
                    </w:r>
                    <w:r>
                      <w:rPr>
                        <w:rFonts w:ascii="Arial" w:hAnsi="Arial" w:cs="Arial"/>
                        <w:b/>
                        <w:color w:val="FF0000"/>
                        <w:sz w:val="24"/>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C2B"/>
    <w:multiLevelType w:val="hybridMultilevel"/>
    <w:tmpl w:val="EEA276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nsid w:val="26195729"/>
    <w:multiLevelType w:val="hybridMultilevel"/>
    <w:tmpl w:val="0B0C19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5C04B0C"/>
    <w:multiLevelType w:val="hybridMultilevel"/>
    <w:tmpl w:val="2AAEB72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09"/>
    <w:rsid w:val="0003725E"/>
    <w:rsid w:val="00067FDF"/>
    <w:rsid w:val="00087304"/>
    <w:rsid w:val="00172B0F"/>
    <w:rsid w:val="003C14A1"/>
    <w:rsid w:val="00405709"/>
    <w:rsid w:val="0051366B"/>
    <w:rsid w:val="005522D6"/>
    <w:rsid w:val="005751E9"/>
    <w:rsid w:val="005F6E23"/>
    <w:rsid w:val="005F7C7A"/>
    <w:rsid w:val="00614999"/>
    <w:rsid w:val="006E5200"/>
    <w:rsid w:val="006F1BE7"/>
    <w:rsid w:val="007028DB"/>
    <w:rsid w:val="0083656C"/>
    <w:rsid w:val="00846011"/>
    <w:rsid w:val="008B2020"/>
    <w:rsid w:val="00973B81"/>
    <w:rsid w:val="00A02E71"/>
    <w:rsid w:val="00AF5B40"/>
    <w:rsid w:val="00B10C38"/>
    <w:rsid w:val="00B627F2"/>
    <w:rsid w:val="00BD134C"/>
    <w:rsid w:val="00C976A5"/>
    <w:rsid w:val="00CC2BEA"/>
    <w:rsid w:val="00D05B0E"/>
    <w:rsid w:val="00DA3930"/>
    <w:rsid w:val="00DB33BD"/>
    <w:rsid w:val="00DB3CA1"/>
    <w:rsid w:val="00DF1F4C"/>
    <w:rsid w:val="00DF4FD1"/>
    <w:rsid w:val="00EB1601"/>
    <w:rsid w:val="00EF3544"/>
    <w:rsid w:val="00EF37D4"/>
    <w:rsid w:val="00F47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0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709"/>
    <w:rPr>
      <w:rFonts w:ascii="Times New Roman" w:hAnsi="Times New Roman" w:cs="Times New Roman" w:hint="default"/>
      <w:color w:val="000000"/>
      <w:u w:val="single"/>
    </w:rPr>
  </w:style>
  <w:style w:type="paragraph" w:styleId="ListParagraph">
    <w:name w:val="List Paragraph"/>
    <w:basedOn w:val="Normal"/>
    <w:uiPriority w:val="34"/>
    <w:qFormat/>
    <w:rsid w:val="00405709"/>
    <w:pPr>
      <w:ind w:left="720"/>
    </w:pPr>
  </w:style>
  <w:style w:type="paragraph" w:styleId="Title">
    <w:name w:val="Title"/>
    <w:basedOn w:val="Normal"/>
    <w:next w:val="Normal"/>
    <w:link w:val="TitleChar"/>
    <w:uiPriority w:val="10"/>
    <w:qFormat/>
    <w:rsid w:val="004057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570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05709"/>
    <w:rPr>
      <w:rFonts w:ascii="Tahoma" w:hAnsi="Tahoma" w:cs="Tahoma"/>
      <w:sz w:val="16"/>
      <w:szCs w:val="16"/>
    </w:rPr>
  </w:style>
  <w:style w:type="character" w:customStyle="1" w:styleId="BalloonTextChar">
    <w:name w:val="Balloon Text Char"/>
    <w:basedOn w:val="DefaultParagraphFont"/>
    <w:link w:val="BalloonText"/>
    <w:uiPriority w:val="99"/>
    <w:semiHidden/>
    <w:rsid w:val="0040570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14999"/>
    <w:rPr>
      <w:color w:val="800080" w:themeColor="followedHyperlink"/>
      <w:u w:val="single"/>
    </w:rPr>
  </w:style>
  <w:style w:type="paragraph" w:styleId="Header">
    <w:name w:val="header"/>
    <w:basedOn w:val="Normal"/>
    <w:link w:val="HeaderChar"/>
    <w:uiPriority w:val="99"/>
    <w:unhideWhenUsed/>
    <w:rsid w:val="00067FDF"/>
    <w:pPr>
      <w:tabs>
        <w:tab w:val="center" w:pos="4513"/>
        <w:tab w:val="right" w:pos="9026"/>
      </w:tabs>
    </w:pPr>
  </w:style>
  <w:style w:type="character" w:customStyle="1" w:styleId="HeaderChar">
    <w:name w:val="Header Char"/>
    <w:basedOn w:val="DefaultParagraphFont"/>
    <w:link w:val="Header"/>
    <w:uiPriority w:val="99"/>
    <w:rsid w:val="00067FDF"/>
    <w:rPr>
      <w:rFonts w:ascii="Calibri" w:eastAsia="Times New Roman" w:hAnsi="Calibri" w:cs="Times New Roman"/>
    </w:rPr>
  </w:style>
  <w:style w:type="paragraph" w:styleId="Footer">
    <w:name w:val="footer"/>
    <w:basedOn w:val="Normal"/>
    <w:link w:val="FooterChar"/>
    <w:uiPriority w:val="99"/>
    <w:unhideWhenUsed/>
    <w:rsid w:val="00067FDF"/>
    <w:pPr>
      <w:tabs>
        <w:tab w:val="center" w:pos="4513"/>
        <w:tab w:val="right" w:pos="9026"/>
      </w:tabs>
    </w:pPr>
  </w:style>
  <w:style w:type="character" w:customStyle="1" w:styleId="FooterChar">
    <w:name w:val="Footer Char"/>
    <w:basedOn w:val="DefaultParagraphFont"/>
    <w:link w:val="Footer"/>
    <w:uiPriority w:val="99"/>
    <w:rsid w:val="00067FD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0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709"/>
    <w:rPr>
      <w:rFonts w:ascii="Times New Roman" w:hAnsi="Times New Roman" w:cs="Times New Roman" w:hint="default"/>
      <w:color w:val="000000"/>
      <w:u w:val="single"/>
    </w:rPr>
  </w:style>
  <w:style w:type="paragraph" w:styleId="ListParagraph">
    <w:name w:val="List Paragraph"/>
    <w:basedOn w:val="Normal"/>
    <w:uiPriority w:val="34"/>
    <w:qFormat/>
    <w:rsid w:val="00405709"/>
    <w:pPr>
      <w:ind w:left="720"/>
    </w:pPr>
  </w:style>
  <w:style w:type="paragraph" w:styleId="Title">
    <w:name w:val="Title"/>
    <w:basedOn w:val="Normal"/>
    <w:next w:val="Normal"/>
    <w:link w:val="TitleChar"/>
    <w:uiPriority w:val="10"/>
    <w:qFormat/>
    <w:rsid w:val="004057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570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05709"/>
    <w:rPr>
      <w:rFonts w:ascii="Tahoma" w:hAnsi="Tahoma" w:cs="Tahoma"/>
      <w:sz w:val="16"/>
      <w:szCs w:val="16"/>
    </w:rPr>
  </w:style>
  <w:style w:type="character" w:customStyle="1" w:styleId="BalloonTextChar">
    <w:name w:val="Balloon Text Char"/>
    <w:basedOn w:val="DefaultParagraphFont"/>
    <w:link w:val="BalloonText"/>
    <w:uiPriority w:val="99"/>
    <w:semiHidden/>
    <w:rsid w:val="0040570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14999"/>
    <w:rPr>
      <w:color w:val="800080" w:themeColor="followedHyperlink"/>
      <w:u w:val="single"/>
    </w:rPr>
  </w:style>
  <w:style w:type="paragraph" w:styleId="Header">
    <w:name w:val="header"/>
    <w:basedOn w:val="Normal"/>
    <w:link w:val="HeaderChar"/>
    <w:uiPriority w:val="99"/>
    <w:unhideWhenUsed/>
    <w:rsid w:val="00067FDF"/>
    <w:pPr>
      <w:tabs>
        <w:tab w:val="center" w:pos="4513"/>
        <w:tab w:val="right" w:pos="9026"/>
      </w:tabs>
    </w:pPr>
  </w:style>
  <w:style w:type="character" w:customStyle="1" w:styleId="HeaderChar">
    <w:name w:val="Header Char"/>
    <w:basedOn w:val="DefaultParagraphFont"/>
    <w:link w:val="Header"/>
    <w:uiPriority w:val="99"/>
    <w:rsid w:val="00067FDF"/>
    <w:rPr>
      <w:rFonts w:ascii="Calibri" w:eastAsia="Times New Roman" w:hAnsi="Calibri" w:cs="Times New Roman"/>
    </w:rPr>
  </w:style>
  <w:style w:type="paragraph" w:styleId="Footer">
    <w:name w:val="footer"/>
    <w:basedOn w:val="Normal"/>
    <w:link w:val="FooterChar"/>
    <w:uiPriority w:val="99"/>
    <w:unhideWhenUsed/>
    <w:rsid w:val="00067FDF"/>
    <w:pPr>
      <w:tabs>
        <w:tab w:val="center" w:pos="4513"/>
        <w:tab w:val="right" w:pos="9026"/>
      </w:tabs>
    </w:pPr>
  </w:style>
  <w:style w:type="character" w:customStyle="1" w:styleId="FooterChar">
    <w:name w:val="Footer Char"/>
    <w:basedOn w:val="DefaultParagraphFont"/>
    <w:link w:val="Footer"/>
    <w:uiPriority w:val="99"/>
    <w:rsid w:val="00067FD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ABILITY-STRATEGY-MGR@polic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2101</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Victoria Police</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Wozniak, Bianca</dc:creator>
  <cp:keywords> [PUBLIC-DOMAIN:Marked]</cp:keywords>
  <cp:lastModifiedBy>Petty, Olivia</cp:lastModifiedBy>
  <cp:revision>5</cp:revision>
  <cp:lastPrinted>2019-09-05T06:52:00Z</cp:lastPrinted>
  <dcterms:created xsi:type="dcterms:W3CDTF">2018-09-12T07:14:00Z</dcterms:created>
  <dcterms:modified xsi:type="dcterms:W3CDTF">2019-09-05T06:52:00Z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PUBLIC DOMAIN</vt:lpwstr>
  </property>
  <property fmtid="{D5CDD505-2E9C-101B-9397-08002B2CF9AE}" pid="3" name="PM_Caveats_Count">
    <vt:lpwstr>0</vt:lpwstr>
  </property>
  <property fmtid="{D5CDD505-2E9C-101B-9397-08002B2CF9AE}" pid="4" name="PM_Originator_Hash_SHA1">
    <vt:lpwstr>BF164A76B8279AA0370DC8CA7176C439F63FF589</vt:lpwstr>
  </property>
  <property fmtid="{D5CDD505-2E9C-101B-9397-08002B2CF9AE}" pid="5" name="PM_SecurityClassification">
    <vt:lpwstr>PUBLIC-DOMAIN</vt:lpwstr>
  </property>
  <property fmtid="{D5CDD505-2E9C-101B-9397-08002B2CF9AE}" pid="6" name="PM_DisplayValueSecClassificationWithQualifier">
    <vt:lpwstr>PUBLIC-DOMAIN Marked</vt:lpwstr>
  </property>
  <property fmtid="{D5CDD505-2E9C-101B-9397-08002B2CF9AE}" pid="7" name="PM_Qualifier">
    <vt:lpwstr>Marked</vt:lpwstr>
  </property>
  <property fmtid="{D5CDD505-2E9C-101B-9397-08002B2CF9AE}" pid="8" name="PM_Hash_SHA1">
    <vt:lpwstr>642EDFA3C4C0DECB6C6ADA32AAA6FA1364CEF44D</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PUBLIC-DOMAIN Marked</vt:lpwstr>
  </property>
  <property fmtid="{D5CDD505-2E9C-101B-9397-08002B2CF9AE}" pid="11" name="PM_ProtectiveMarkingValue_Header">
    <vt:lpwstr>PUBLIC DOMAIN</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2017.4.police.vic.gov.au</vt:lpwstr>
  </property>
  <property fmtid="{D5CDD505-2E9C-101B-9397-08002B2CF9AE}" pid="14" name="PM_Version">
    <vt:lpwstr>2012.3</vt:lpwstr>
  </property>
  <property fmtid="{D5CDD505-2E9C-101B-9397-08002B2CF9AE}" pid="15" name="PM_Originating_FileId">
    <vt:lpwstr>4B6FBF79CBF24A7BA0C5F84B6B1209E1</vt:lpwstr>
  </property>
  <property fmtid="{D5CDD505-2E9C-101B-9397-08002B2CF9AE}" pid="16" name="PM_OriginationTimeStamp">
    <vt:lpwstr>2019-09-05T06:50:35Z</vt:lpwstr>
  </property>
  <property fmtid="{D5CDD505-2E9C-101B-9397-08002B2CF9AE}" pid="17" name="PM_Hash_Version">
    <vt:lpwstr>2016.1</vt:lpwstr>
  </property>
  <property fmtid="{D5CDD505-2E9C-101B-9397-08002B2CF9AE}" pid="18" name="PM_Hash_Salt_Prev">
    <vt:lpwstr>188D707DC0505CABF7BF6EF6C1CB317E</vt:lpwstr>
  </property>
  <property fmtid="{D5CDD505-2E9C-101B-9397-08002B2CF9AE}" pid="19" name="PM_Hash_Salt">
    <vt:lpwstr>8BB21618A29C6E1D9BDE8EE3D2BD09AD</vt:lpwstr>
  </property>
  <property fmtid="{D5CDD505-2E9C-101B-9397-08002B2CF9AE}" pid="20" name="PM_SecurityClassification_Prev">
    <vt:lpwstr>PUBLIC-DOMAIN</vt:lpwstr>
  </property>
  <property fmtid="{D5CDD505-2E9C-101B-9397-08002B2CF9AE}" pid="21" name="PM_Qualifier_Prev">
    <vt:lpwstr>Marked</vt:lpwstr>
  </property>
</Properties>
</file>